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06E6" w14:textId="5BBAAE3E" w:rsidR="00F958F2" w:rsidRDefault="00CD6270" w:rsidP="00CD62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Queen Esther Craft Ideas</w:t>
      </w:r>
    </w:p>
    <w:p w14:paraId="23BB7078" w14:textId="0A4F942F" w:rsidR="00CD6270" w:rsidRDefault="00CD6270" w:rsidP="00CD6270">
      <w:pPr>
        <w:rPr>
          <w:sz w:val="28"/>
          <w:szCs w:val="28"/>
        </w:rPr>
      </w:pPr>
      <w:r>
        <w:rPr>
          <w:sz w:val="28"/>
          <w:szCs w:val="28"/>
        </w:rPr>
        <w:t xml:space="preserve">You could make a crown of your own design and write on it ‘Brave Queen Esther’. Here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some crown to give you some other ideas.</w:t>
      </w:r>
    </w:p>
    <w:p w14:paraId="54D7B4A6" w14:textId="2A000FA2" w:rsidR="00CD6270" w:rsidRDefault="00CD6270" w:rsidP="00CD627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1EAE52" wp14:editId="62BD86AD">
            <wp:extent cx="1847850" cy="4619790"/>
            <wp:effectExtent l="0" t="0" r="0" b="952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er crow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610" cy="468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0E46C66" wp14:editId="0BDA5CB7">
            <wp:extent cx="4229100" cy="3172059"/>
            <wp:effectExtent l="0" t="0" r="0" b="9525"/>
            <wp:docPr id="2" name="Picture 2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wn craf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416" cy="317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48BD2" w14:textId="6B11391B" w:rsidR="00CD6270" w:rsidRDefault="00CD6270" w:rsidP="00CD62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You could make a crown using food the first uses biscuits and icing and the second is the healthy option using yoghurt and fruit.</w:t>
      </w:r>
    </w:p>
    <w:p w14:paraId="0EC8A298" w14:textId="3B5E6847" w:rsidR="00CD6270" w:rsidRDefault="00CD6270" w:rsidP="00CD627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9B9039" wp14:editId="5C36DEB9">
            <wp:extent cx="2764064" cy="1885950"/>
            <wp:effectExtent l="0" t="0" r="0" b="0"/>
            <wp:docPr id="4" name="Picture 4" descr="A birthday c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wn food craf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692" cy="189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4395E13" wp14:editId="6C2F5A38">
            <wp:extent cx="2777772" cy="2066925"/>
            <wp:effectExtent l="0" t="0" r="3810" b="0"/>
            <wp:docPr id="5" name="Picture 5" descr="A picture containing cake, doughnut, tabl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lthy crow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030" cy="208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1C883" w14:textId="31C54589" w:rsidR="00CD6270" w:rsidRDefault="00CD6270" w:rsidP="00CD6270">
      <w:pPr>
        <w:rPr>
          <w:sz w:val="28"/>
          <w:szCs w:val="28"/>
        </w:rPr>
      </w:pPr>
      <w:r>
        <w:rPr>
          <w:sz w:val="28"/>
          <w:szCs w:val="28"/>
        </w:rPr>
        <w:t>You could draw a beautiful queen Esther and attach her to a lollipop stick so she can stand up to remind you of how she stood up for what was right.</w:t>
      </w:r>
    </w:p>
    <w:p w14:paraId="78096ABD" w14:textId="625F46E9" w:rsidR="00CD6270" w:rsidRPr="00CD6270" w:rsidRDefault="00CD6270" w:rsidP="00CD627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305339" wp14:editId="69457E02">
            <wp:extent cx="4038600" cy="5406874"/>
            <wp:effectExtent l="0" t="0" r="0" b="3810"/>
            <wp:docPr id="3" name="Picture 3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en esther standing craf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774" cy="541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270" w:rsidRPr="00CD6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70"/>
    <w:rsid w:val="00503F01"/>
    <w:rsid w:val="00CD6270"/>
    <w:rsid w:val="00F9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F43E9"/>
  <w15:chartTrackingRefBased/>
  <w15:docId w15:val="{C9B21A6A-FC4B-4563-A1D4-02EC2C5B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2020-06-21T10:02:00Z</dcterms:created>
  <dcterms:modified xsi:type="dcterms:W3CDTF">2020-06-21T10:02:00Z</dcterms:modified>
</cp:coreProperties>
</file>