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504F" w14:textId="7D70BB80" w:rsidR="00D549A7" w:rsidRDefault="00225113">
      <w:r>
        <w:rPr>
          <w:noProof/>
        </w:rPr>
        <w:drawing>
          <wp:inline distT="0" distB="0" distL="0" distR="0" wp14:anchorId="1252489E" wp14:editId="4717F722">
            <wp:extent cx="5334000" cy="7267282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77" cy="732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09C5" w14:textId="63DC2E57" w:rsidR="00DD0123" w:rsidRPr="00DD0123" w:rsidRDefault="00DD0123">
      <w:pPr>
        <w:rPr>
          <w:sz w:val="28"/>
          <w:szCs w:val="28"/>
        </w:rPr>
      </w:pPr>
      <w:r w:rsidRPr="00DD0123">
        <w:rPr>
          <w:sz w:val="28"/>
          <w:szCs w:val="28"/>
        </w:rPr>
        <w:t xml:space="preserve">Here is a picture that you can colour. </w:t>
      </w:r>
      <w:proofErr w:type="gramStart"/>
      <w:r w:rsidRPr="00DD0123">
        <w:rPr>
          <w:sz w:val="28"/>
          <w:szCs w:val="28"/>
        </w:rPr>
        <w:t>Also</w:t>
      </w:r>
      <w:proofErr w:type="gramEnd"/>
      <w:r w:rsidRPr="00DD0123">
        <w:rPr>
          <w:sz w:val="28"/>
          <w:szCs w:val="28"/>
        </w:rPr>
        <w:t xml:space="preserve"> there are some hidden things to find</w:t>
      </w:r>
    </w:p>
    <w:sectPr w:rsidR="00DD0123" w:rsidRPr="00DD0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13"/>
    <w:rsid w:val="001970B1"/>
    <w:rsid w:val="00225113"/>
    <w:rsid w:val="00D549A7"/>
    <w:rsid w:val="00D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F64B"/>
  <w15:chartTrackingRefBased/>
  <w15:docId w15:val="{F6FD6E37-86B3-45C7-9475-C20CAE07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2021-01-28T12:08:00Z</dcterms:created>
  <dcterms:modified xsi:type="dcterms:W3CDTF">2021-01-28T12:08:00Z</dcterms:modified>
</cp:coreProperties>
</file>